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264" w:rsidRPr="001967A2" w:rsidRDefault="008C5850" w:rsidP="001967A2">
      <w:pPr>
        <w:jc w:val="center"/>
        <w:rPr>
          <w:b/>
          <w:sz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434.85pt;margin-top:-5.25pt;width:85.2pt;height:43.7pt;z-index:-4;visibility:visible">
            <v:imagedata r:id="rId5" o:title=""/>
          </v:shape>
        </w:pict>
      </w:r>
      <w:r>
        <w:rPr>
          <w:noProof/>
        </w:rPr>
        <w:pict>
          <v:shape id="Picture 2" o:spid="_x0000_s1028" type="#_x0000_t75" style="position:absolute;left:0;text-align:left;margin-left:-4.65pt;margin-top:-3pt;width:79.5pt;height:46.85pt;z-index:-3;visibility:visible">
            <v:imagedata r:id="rId6" o:title=""/>
          </v:shape>
        </w:pict>
      </w:r>
      <w:r w:rsidR="009B4264" w:rsidRPr="001967A2">
        <w:rPr>
          <w:b/>
          <w:sz w:val="32"/>
        </w:rPr>
        <w:t xml:space="preserve">Applied Math for Culinary </w:t>
      </w:r>
      <w:r w:rsidR="0014442D">
        <w:rPr>
          <w:b/>
          <w:sz w:val="32"/>
        </w:rPr>
        <w:t>Management</w:t>
      </w:r>
    </w:p>
    <w:p w:rsidR="009B4264" w:rsidRDefault="001967A2" w:rsidP="000529D5">
      <w:pPr>
        <w:jc w:val="center"/>
        <w:rPr>
          <w:b/>
          <w:sz w:val="32"/>
        </w:rPr>
      </w:pPr>
      <w:r w:rsidRPr="001967A2">
        <w:rPr>
          <w:b/>
          <w:sz w:val="32"/>
        </w:rPr>
        <w:t>201</w:t>
      </w:r>
      <w:r w:rsidR="00B41A00">
        <w:rPr>
          <w:b/>
          <w:sz w:val="32"/>
        </w:rPr>
        <w:t>5</w:t>
      </w:r>
      <w:r w:rsidRPr="001967A2">
        <w:rPr>
          <w:b/>
          <w:sz w:val="32"/>
        </w:rPr>
        <w:t xml:space="preserve"> </w:t>
      </w:r>
      <w:r w:rsidR="0097115F">
        <w:rPr>
          <w:b/>
          <w:sz w:val="32"/>
        </w:rPr>
        <w:t>NLC</w:t>
      </w:r>
      <w:r w:rsidR="000529D5" w:rsidRPr="001967A2">
        <w:rPr>
          <w:b/>
          <w:sz w:val="32"/>
        </w:rPr>
        <w:t xml:space="preserve"> Case Study</w:t>
      </w:r>
      <w:r>
        <w:rPr>
          <w:b/>
          <w:sz w:val="32"/>
        </w:rPr>
        <w:t xml:space="preserve"> and Form</w:t>
      </w:r>
    </w:p>
    <w:p w:rsidR="00F2306D" w:rsidRDefault="00F2306D" w:rsidP="000529D5">
      <w:pPr>
        <w:jc w:val="center"/>
        <w:rPr>
          <w:b/>
          <w:sz w:val="32"/>
        </w:rPr>
      </w:pPr>
    </w:p>
    <w:p w:rsidR="00F2306D" w:rsidRPr="001967A2" w:rsidRDefault="00F2306D" w:rsidP="000529D5">
      <w:pPr>
        <w:jc w:val="center"/>
        <w:rPr>
          <w:b/>
          <w:sz w:val="32"/>
        </w:rPr>
      </w:pPr>
      <w:r>
        <w:rPr>
          <w:b/>
          <w:sz w:val="32"/>
        </w:rPr>
        <w:t>Senior and Occupational Categories</w:t>
      </w:r>
    </w:p>
    <w:p w:rsidR="009B4264" w:rsidRDefault="009B4264"/>
    <w:p w:rsidR="009B4264" w:rsidRPr="0077178C" w:rsidRDefault="00F2306D">
      <w:pPr>
        <w:rPr>
          <w:b/>
        </w:rPr>
      </w:pPr>
      <w:r w:rsidRPr="0077178C">
        <w:rPr>
          <w:b/>
        </w:rPr>
        <w:t>Each entry (individual or team) will be given 10 minutes to complete this case study.  Participants will turn in this completed form to evaluators prior to their oral presentation.</w:t>
      </w:r>
    </w:p>
    <w:p w:rsidR="00F2306D" w:rsidRDefault="00F2306D"/>
    <w:p w:rsidR="006D35DA" w:rsidRPr="000529D5" w:rsidRDefault="000B6F6E" w:rsidP="0097115F">
      <w:pPr>
        <w:rPr>
          <w:b/>
        </w:rPr>
      </w:pPr>
      <w:r>
        <w:rPr>
          <w:b/>
        </w:rPr>
        <w:t xml:space="preserve">Situation: </w:t>
      </w:r>
      <w:r w:rsidR="0097115F">
        <w:t>You have been hired to cater a wedding this summer. The couple wants a barbeque themed dinner reception for 96 people and has given you a budget of $</w:t>
      </w:r>
      <w:r w:rsidR="00FC20EE">
        <w:t>1,250.00</w:t>
      </w:r>
      <w:r w:rsidR="0097115F">
        <w:t>.</w:t>
      </w:r>
      <w:r w:rsidR="00FC20EE">
        <w:t xml:space="preserve"> </w:t>
      </w:r>
      <w:r w:rsidR="0097115F">
        <w:t>You have narrowed your selection down to</w:t>
      </w:r>
      <w:r w:rsidR="006C35EE">
        <w:t xml:space="preserve"> two</w:t>
      </w:r>
      <w:r w:rsidR="0097115F">
        <w:t xml:space="preserve"> menu choices. Menu choice 1 recipes cost $</w:t>
      </w:r>
      <w:r w:rsidR="00FC20EE">
        <w:t>45</w:t>
      </w:r>
      <w:r w:rsidR="0097115F">
        <w:t>.56 for 6 servings and menu choice 2 recipes cost $</w:t>
      </w:r>
      <w:r w:rsidR="006C35EE">
        <w:t>59.89</w:t>
      </w:r>
      <w:r w:rsidR="0097115F">
        <w:t xml:space="preserve"> for 8 servings. You need to choose which menu to present to your clients. </w:t>
      </w:r>
    </w:p>
    <w:p w:rsidR="0097115F" w:rsidRDefault="0097115F">
      <w:pPr>
        <w:rPr>
          <w:b/>
        </w:rPr>
      </w:pPr>
    </w:p>
    <w:p w:rsidR="006C35EE" w:rsidRDefault="006C35EE">
      <w:pPr>
        <w:rPr>
          <w:b/>
        </w:rPr>
      </w:pPr>
    </w:p>
    <w:p w:rsidR="000529D5" w:rsidRPr="0097115F" w:rsidRDefault="0097115F">
      <w:pPr>
        <w:rPr>
          <w:b/>
        </w:rPr>
      </w:pPr>
      <w:r w:rsidRPr="0097115F">
        <w:rPr>
          <w:b/>
        </w:rPr>
        <w:t>Menu Choice 1</w:t>
      </w:r>
    </w:p>
    <w:p w:rsidR="00FC20EE" w:rsidRDefault="00FC20EE" w:rsidP="00FC20EE">
      <w:r>
        <w:t xml:space="preserve">What would be the conversion factor for your recipe to produce the desired number of servings? </w:t>
      </w:r>
    </w:p>
    <w:p w:rsidR="00FC20EE" w:rsidRDefault="00FC20EE" w:rsidP="00FC20EE"/>
    <w:p w:rsidR="00FC20EE" w:rsidRDefault="00FC20EE" w:rsidP="00FC20EE"/>
    <w:p w:rsidR="00FC20EE" w:rsidRDefault="00FC20EE" w:rsidP="00FC20EE">
      <w:r>
        <w:t xml:space="preserve">What is your total cost recipe cost for preparing the desired number of servings? </w:t>
      </w:r>
    </w:p>
    <w:p w:rsidR="00FC20EE" w:rsidRDefault="00FC20EE" w:rsidP="00FC20EE"/>
    <w:p w:rsidR="00FC20EE" w:rsidRDefault="00FC20EE" w:rsidP="00FC20EE"/>
    <w:p w:rsidR="00FC20EE" w:rsidRDefault="00FC20EE" w:rsidP="00FC20EE">
      <w:r>
        <w:t>What would be your gross profit for this menu?</w:t>
      </w:r>
    </w:p>
    <w:p w:rsidR="0097115F" w:rsidRDefault="0097115F" w:rsidP="0097115F">
      <w:pPr>
        <w:rPr>
          <w:color w:val="FF0000"/>
        </w:rPr>
      </w:pPr>
    </w:p>
    <w:p w:rsidR="00FC20EE" w:rsidRDefault="00FC20EE" w:rsidP="0097115F">
      <w:pPr>
        <w:rPr>
          <w:b/>
        </w:rPr>
      </w:pPr>
    </w:p>
    <w:p w:rsidR="0097115F" w:rsidRPr="0097115F" w:rsidRDefault="0097115F" w:rsidP="0097115F">
      <w:pPr>
        <w:rPr>
          <w:b/>
        </w:rPr>
      </w:pPr>
      <w:r>
        <w:rPr>
          <w:b/>
        </w:rPr>
        <w:t>Menu Choice 2</w:t>
      </w:r>
    </w:p>
    <w:p w:rsidR="00FC20EE" w:rsidRDefault="00FC20EE" w:rsidP="00FC20EE">
      <w:r>
        <w:t xml:space="preserve">What would be the conversion factor for your recipe to produce the desired number of servings? </w:t>
      </w:r>
    </w:p>
    <w:p w:rsidR="00FC20EE" w:rsidRDefault="00FC20EE" w:rsidP="00FC20EE"/>
    <w:p w:rsidR="00FC20EE" w:rsidRDefault="00FC20EE" w:rsidP="00FC20EE"/>
    <w:p w:rsidR="00FC20EE" w:rsidRDefault="00FC20EE" w:rsidP="00FC20EE">
      <w:r>
        <w:t xml:space="preserve">What is your total cost recipe cost for preparing the desired number of servings? </w:t>
      </w:r>
    </w:p>
    <w:p w:rsidR="00FC20EE" w:rsidRDefault="00FC20EE" w:rsidP="00FC20EE"/>
    <w:p w:rsidR="00FC20EE" w:rsidRDefault="00FC20EE" w:rsidP="00FC20EE"/>
    <w:p w:rsidR="00FC20EE" w:rsidRDefault="00FC20EE" w:rsidP="00FC20EE">
      <w:r>
        <w:t>What would be your gross profit for this menu?</w:t>
      </w:r>
    </w:p>
    <w:p w:rsidR="00FC20EE" w:rsidRDefault="00FC20EE"/>
    <w:p w:rsidR="00443853" w:rsidRDefault="00443853"/>
    <w:p w:rsidR="006C35EE" w:rsidRDefault="006C35EE"/>
    <w:p w:rsidR="00852BA9" w:rsidRDefault="0097115F">
      <w:r>
        <w:t>What menu choice would you prepare</w:t>
      </w:r>
      <w:r w:rsidR="00852BA9">
        <w:t xml:space="preserve">?  Why or why not?  What variables about this event might influence your final decisions </w:t>
      </w:r>
      <w:r>
        <w:t>about menu selection</w:t>
      </w:r>
      <w:r w:rsidR="00852BA9">
        <w:t xml:space="preserve">? What other information might you request from your client?  </w:t>
      </w:r>
    </w:p>
    <w:p w:rsidR="00852BA9" w:rsidRDefault="00852BA9"/>
    <w:p w:rsidR="00852BA9" w:rsidRDefault="00852BA9"/>
    <w:p w:rsidR="00852BA9" w:rsidRDefault="00852BA9">
      <w:r>
        <w:br w:type="page"/>
      </w:r>
    </w:p>
    <w:p w:rsidR="006C35EE" w:rsidRPr="001967A2" w:rsidRDefault="008C5850" w:rsidP="006C35EE">
      <w:pPr>
        <w:jc w:val="center"/>
        <w:rPr>
          <w:b/>
          <w:sz w:val="32"/>
        </w:rPr>
      </w:pPr>
      <w:r>
        <w:rPr>
          <w:noProof/>
        </w:rPr>
        <w:pict>
          <v:shape id="Picture 3" o:spid="_x0000_s1027" type="#_x0000_t75" style="position:absolute;left:0;text-align:left;margin-left:434.85pt;margin-top:-5.25pt;width:85.2pt;height:43.7pt;z-index:-2;visibility:visible">
            <v:imagedata r:id="rId5" o:title=""/>
          </v:shape>
        </w:pict>
      </w:r>
      <w:r>
        <w:rPr>
          <w:noProof/>
        </w:rPr>
        <w:pict>
          <v:shape id="Picture 4" o:spid="_x0000_s1026" type="#_x0000_t75" style="position:absolute;left:0;text-align:left;margin-left:-4.65pt;margin-top:-3pt;width:79.5pt;height:46.85pt;z-index:-1;visibility:visible">
            <v:imagedata r:id="rId6" o:title=""/>
          </v:shape>
        </w:pict>
      </w:r>
      <w:r w:rsidR="006C35EE" w:rsidRPr="001967A2">
        <w:rPr>
          <w:b/>
          <w:sz w:val="32"/>
        </w:rPr>
        <w:t xml:space="preserve">Applied Math for Culinary </w:t>
      </w:r>
      <w:r w:rsidR="006C35EE">
        <w:rPr>
          <w:b/>
          <w:sz w:val="32"/>
        </w:rPr>
        <w:t>Management</w:t>
      </w:r>
    </w:p>
    <w:p w:rsidR="006C35EE" w:rsidRDefault="006C35EE" w:rsidP="006C35EE">
      <w:pPr>
        <w:jc w:val="center"/>
        <w:rPr>
          <w:b/>
          <w:sz w:val="32"/>
        </w:rPr>
      </w:pPr>
      <w:r w:rsidRPr="001967A2">
        <w:rPr>
          <w:b/>
          <w:sz w:val="32"/>
        </w:rPr>
        <w:t>201</w:t>
      </w:r>
      <w:r>
        <w:rPr>
          <w:b/>
          <w:sz w:val="32"/>
        </w:rPr>
        <w:t>5</w:t>
      </w:r>
      <w:r w:rsidRPr="001967A2">
        <w:rPr>
          <w:b/>
          <w:sz w:val="32"/>
        </w:rPr>
        <w:t xml:space="preserve"> </w:t>
      </w:r>
      <w:r>
        <w:rPr>
          <w:b/>
          <w:sz w:val="32"/>
        </w:rPr>
        <w:t>NLC</w:t>
      </w:r>
      <w:r w:rsidRPr="001967A2">
        <w:rPr>
          <w:b/>
          <w:sz w:val="32"/>
        </w:rPr>
        <w:t xml:space="preserve"> Case Study</w:t>
      </w:r>
      <w:r>
        <w:rPr>
          <w:b/>
          <w:sz w:val="32"/>
        </w:rPr>
        <w:t xml:space="preserve"> and Form</w:t>
      </w:r>
    </w:p>
    <w:p w:rsidR="007A7A1F" w:rsidRDefault="007A7A1F" w:rsidP="007A7A1F">
      <w:pPr>
        <w:jc w:val="center"/>
        <w:rPr>
          <w:b/>
          <w:sz w:val="32"/>
        </w:rPr>
      </w:pPr>
    </w:p>
    <w:p w:rsidR="007A7A1F" w:rsidRPr="001967A2" w:rsidRDefault="007A7A1F" w:rsidP="007A7A1F">
      <w:pPr>
        <w:jc w:val="center"/>
        <w:rPr>
          <w:b/>
          <w:sz w:val="32"/>
        </w:rPr>
      </w:pPr>
      <w:r>
        <w:rPr>
          <w:b/>
          <w:sz w:val="32"/>
        </w:rPr>
        <w:t>Senior and Occupational Categories</w:t>
      </w:r>
    </w:p>
    <w:p w:rsidR="007A7A1F" w:rsidRDefault="007A7A1F" w:rsidP="007A7A1F"/>
    <w:p w:rsidR="007A7A1F" w:rsidRPr="0077178C" w:rsidRDefault="007A7A1F" w:rsidP="007A7A1F">
      <w:pPr>
        <w:rPr>
          <w:b/>
        </w:rPr>
      </w:pPr>
      <w:r w:rsidRPr="0077178C">
        <w:rPr>
          <w:b/>
        </w:rPr>
        <w:t>Each entry (individual or team) will be given 10 minutes to complete this case study.  Participants will turn in this completed form to evaluators prior to their oral presentation.</w:t>
      </w:r>
    </w:p>
    <w:p w:rsidR="007A7A1F" w:rsidRDefault="007A7A1F" w:rsidP="007A7A1F"/>
    <w:p w:rsidR="006C35EE" w:rsidRPr="000529D5" w:rsidRDefault="006C35EE" w:rsidP="006C35EE">
      <w:pPr>
        <w:rPr>
          <w:b/>
        </w:rPr>
      </w:pPr>
      <w:r>
        <w:rPr>
          <w:b/>
        </w:rPr>
        <w:t xml:space="preserve">Situation: </w:t>
      </w:r>
      <w:r>
        <w:t xml:space="preserve">You have been hired to cater a wedding this summer. The couple wants a barbeque themed dinner reception for 96 people and has given you a budget of $1,250.00. You have narrowed your selection down to two menu choices. Menu choice 1 recipes cost $45.56 for 6 servings and menu choice 2 recipes cost $59.89 for 8 servings. You need to choose which menu to present to your clients. </w:t>
      </w:r>
    </w:p>
    <w:p w:rsidR="0097115F" w:rsidRDefault="0097115F" w:rsidP="0097115F">
      <w:pPr>
        <w:rPr>
          <w:b/>
        </w:rPr>
      </w:pPr>
    </w:p>
    <w:p w:rsidR="006C35EE" w:rsidRDefault="006C35EE" w:rsidP="0097115F">
      <w:pPr>
        <w:rPr>
          <w:b/>
        </w:rPr>
      </w:pPr>
    </w:p>
    <w:p w:rsidR="0097115F" w:rsidRPr="0097115F" w:rsidRDefault="0097115F" w:rsidP="0097115F">
      <w:pPr>
        <w:rPr>
          <w:b/>
        </w:rPr>
      </w:pPr>
      <w:r w:rsidRPr="0097115F">
        <w:rPr>
          <w:b/>
        </w:rPr>
        <w:t>Menu Choice 1</w:t>
      </w:r>
    </w:p>
    <w:p w:rsidR="0097115F" w:rsidRDefault="0097115F" w:rsidP="0097115F">
      <w:r>
        <w:t xml:space="preserve">What would be the conversion factor for your recipe to produce the desired number of servings? </w:t>
      </w:r>
    </w:p>
    <w:p w:rsidR="0097115F" w:rsidRDefault="0097115F" w:rsidP="0097115F">
      <w:r>
        <w:rPr>
          <w:color w:val="FF0000"/>
        </w:rPr>
        <w:t xml:space="preserve">96 people / 6 servings = </w:t>
      </w:r>
      <w:r w:rsidRPr="00FC20EE">
        <w:rPr>
          <w:b/>
          <w:color w:val="FF0000"/>
        </w:rPr>
        <w:t>16</w:t>
      </w:r>
    </w:p>
    <w:p w:rsidR="0097115F" w:rsidRDefault="0097115F" w:rsidP="0097115F"/>
    <w:p w:rsidR="0097115F" w:rsidRDefault="0097115F" w:rsidP="0097115F">
      <w:r>
        <w:t xml:space="preserve">What is your total cost recipe cost for preparing the desired number of servings? </w:t>
      </w:r>
    </w:p>
    <w:p w:rsidR="0097115F" w:rsidRDefault="00FC20EE" w:rsidP="0097115F">
      <w:r>
        <w:rPr>
          <w:color w:val="FF0000"/>
        </w:rPr>
        <w:t xml:space="preserve">16 * $45.56 = </w:t>
      </w:r>
      <w:r w:rsidRPr="00FC20EE">
        <w:rPr>
          <w:b/>
          <w:color w:val="FF0000"/>
        </w:rPr>
        <w:t>$</w:t>
      </w:r>
      <w:r>
        <w:rPr>
          <w:b/>
          <w:color w:val="FF0000"/>
        </w:rPr>
        <w:t>728.96</w:t>
      </w:r>
    </w:p>
    <w:p w:rsidR="00FC20EE" w:rsidRDefault="00FC20EE" w:rsidP="0097115F"/>
    <w:p w:rsidR="0097115F" w:rsidRDefault="0097115F" w:rsidP="0097115F">
      <w:r>
        <w:t>What would be your gross profit for this menu?</w:t>
      </w:r>
    </w:p>
    <w:p w:rsidR="0097115F" w:rsidRDefault="00FC20EE" w:rsidP="0097115F">
      <w:r>
        <w:rPr>
          <w:color w:val="FF0000"/>
        </w:rPr>
        <w:t xml:space="preserve">$1,250.00 - $728.96 = </w:t>
      </w:r>
      <w:r w:rsidRPr="00FC20EE">
        <w:rPr>
          <w:b/>
          <w:color w:val="FF0000"/>
        </w:rPr>
        <w:t>$</w:t>
      </w:r>
      <w:r>
        <w:rPr>
          <w:b/>
          <w:color w:val="FF0000"/>
        </w:rPr>
        <w:t>521.04</w:t>
      </w:r>
    </w:p>
    <w:p w:rsidR="0097115F" w:rsidRDefault="0097115F" w:rsidP="0097115F">
      <w:pPr>
        <w:rPr>
          <w:b/>
        </w:rPr>
      </w:pPr>
    </w:p>
    <w:p w:rsidR="006C35EE" w:rsidRDefault="006C35EE" w:rsidP="0097115F">
      <w:pPr>
        <w:rPr>
          <w:b/>
        </w:rPr>
      </w:pPr>
    </w:p>
    <w:p w:rsidR="0097115F" w:rsidRPr="0097115F" w:rsidRDefault="0097115F" w:rsidP="0097115F">
      <w:pPr>
        <w:rPr>
          <w:b/>
        </w:rPr>
      </w:pPr>
      <w:r>
        <w:rPr>
          <w:b/>
        </w:rPr>
        <w:t>Menu Choice 2</w:t>
      </w:r>
    </w:p>
    <w:p w:rsidR="00FC20EE" w:rsidRDefault="00FC20EE" w:rsidP="00FC20EE">
      <w:r>
        <w:t xml:space="preserve">What would be the conversion factor for your recipe to produce the desired number of servings? </w:t>
      </w:r>
    </w:p>
    <w:p w:rsidR="00FC20EE" w:rsidRDefault="00FC20EE" w:rsidP="00FC20EE">
      <w:r>
        <w:rPr>
          <w:color w:val="FF0000"/>
        </w:rPr>
        <w:t xml:space="preserve">96 people / 8 servings = </w:t>
      </w:r>
      <w:r>
        <w:rPr>
          <w:b/>
          <w:color w:val="FF0000"/>
        </w:rPr>
        <w:t>12</w:t>
      </w:r>
    </w:p>
    <w:p w:rsidR="00FC20EE" w:rsidRDefault="00FC20EE" w:rsidP="00FC20EE"/>
    <w:p w:rsidR="00FC20EE" w:rsidRDefault="00FC20EE" w:rsidP="00FC20EE">
      <w:r>
        <w:t xml:space="preserve">What is your total cost recipe cost for preparing the desired number of servings? </w:t>
      </w:r>
    </w:p>
    <w:p w:rsidR="00FC20EE" w:rsidRDefault="00FC20EE" w:rsidP="00FC20EE">
      <w:r>
        <w:rPr>
          <w:color w:val="FF0000"/>
        </w:rPr>
        <w:t>12 * $</w:t>
      </w:r>
      <w:r w:rsidR="006C35EE">
        <w:rPr>
          <w:color w:val="FF0000"/>
        </w:rPr>
        <w:t>59.89</w:t>
      </w:r>
      <w:r w:rsidRPr="00FC20EE">
        <w:rPr>
          <w:color w:val="FF0000"/>
        </w:rPr>
        <w:t xml:space="preserve"> </w:t>
      </w:r>
      <w:r>
        <w:rPr>
          <w:color w:val="FF0000"/>
        </w:rPr>
        <w:t xml:space="preserve">= </w:t>
      </w:r>
      <w:r w:rsidRPr="00FC20EE">
        <w:rPr>
          <w:b/>
          <w:color w:val="FF0000"/>
        </w:rPr>
        <w:t>$</w:t>
      </w:r>
      <w:r w:rsidR="006C35EE">
        <w:rPr>
          <w:b/>
          <w:color w:val="FF0000"/>
        </w:rPr>
        <w:t>718.68</w:t>
      </w:r>
    </w:p>
    <w:p w:rsidR="00FC20EE" w:rsidRDefault="00FC20EE" w:rsidP="00FC20EE"/>
    <w:p w:rsidR="00FC20EE" w:rsidRDefault="00FC20EE" w:rsidP="00FC20EE">
      <w:r>
        <w:t>What would be your gross profit for this menu?</w:t>
      </w:r>
    </w:p>
    <w:p w:rsidR="006C35EE" w:rsidRDefault="006C35EE" w:rsidP="006C35EE">
      <w:r>
        <w:rPr>
          <w:color w:val="FF0000"/>
        </w:rPr>
        <w:t xml:space="preserve">$1,250.00 - $718.68 = </w:t>
      </w:r>
      <w:r w:rsidRPr="00FC20EE">
        <w:rPr>
          <w:b/>
          <w:color w:val="FF0000"/>
        </w:rPr>
        <w:t>$</w:t>
      </w:r>
      <w:r>
        <w:rPr>
          <w:b/>
          <w:color w:val="FF0000"/>
        </w:rPr>
        <w:t>531.32</w:t>
      </w:r>
    </w:p>
    <w:p w:rsidR="0097115F" w:rsidRDefault="0097115F" w:rsidP="0097115F"/>
    <w:p w:rsidR="006C35EE" w:rsidRDefault="006C35EE" w:rsidP="0097115F"/>
    <w:p w:rsidR="0097115F" w:rsidRDefault="0097115F" w:rsidP="0097115F">
      <w:r>
        <w:t xml:space="preserve">What menu choice would you prepare?  Why or why not?  What variables about this event might influence your final decisions about menu selection? What other information might you request from your client?  </w:t>
      </w:r>
    </w:p>
    <w:p w:rsidR="0097115F" w:rsidRDefault="0097115F" w:rsidP="0097115F">
      <w:pPr>
        <w:rPr>
          <w:color w:val="FF0000"/>
        </w:rPr>
      </w:pPr>
      <w:r w:rsidRPr="00852BA9">
        <w:rPr>
          <w:color w:val="FF0000"/>
        </w:rPr>
        <w:t xml:space="preserve">Answers </w:t>
      </w:r>
      <w:r>
        <w:rPr>
          <w:color w:val="FF0000"/>
        </w:rPr>
        <w:t xml:space="preserve">will </w:t>
      </w:r>
      <w:r w:rsidRPr="00852BA9">
        <w:rPr>
          <w:color w:val="FF0000"/>
        </w:rPr>
        <w:t xml:space="preserve">vary.  Variables may include, but are not limited to, the number of </w:t>
      </w:r>
      <w:r>
        <w:rPr>
          <w:color w:val="FF0000"/>
        </w:rPr>
        <w:t>people</w:t>
      </w:r>
      <w:r w:rsidRPr="00852BA9">
        <w:rPr>
          <w:color w:val="FF0000"/>
        </w:rPr>
        <w:t xml:space="preserve"> attendance, </w:t>
      </w:r>
      <w:r>
        <w:rPr>
          <w:color w:val="FF0000"/>
        </w:rPr>
        <w:t xml:space="preserve">time of day of the event, the budget of the client, the cost of ingredients during the season, </w:t>
      </w:r>
      <w:r w:rsidR="006C35EE">
        <w:rPr>
          <w:color w:val="FF0000"/>
        </w:rPr>
        <w:t xml:space="preserve">space needed to prepare </w:t>
      </w:r>
      <w:r>
        <w:rPr>
          <w:color w:val="FF0000"/>
        </w:rPr>
        <w:t>transportation costs, etc</w:t>
      </w:r>
      <w:r w:rsidRPr="00852BA9">
        <w:rPr>
          <w:color w:val="FF0000"/>
        </w:rPr>
        <w:t xml:space="preserve">.  </w:t>
      </w:r>
      <w:r>
        <w:rPr>
          <w:color w:val="FF0000"/>
        </w:rPr>
        <w:t xml:space="preserve">Students should be able to defend their solution(s).  </w:t>
      </w:r>
    </w:p>
    <w:p w:rsidR="006D35DA" w:rsidRPr="001E5EB7" w:rsidRDefault="006D35DA">
      <w:pPr>
        <w:rPr>
          <w:b/>
          <w:sz w:val="32"/>
        </w:rPr>
      </w:pPr>
    </w:p>
    <w:sectPr w:rsidR="006D35DA" w:rsidRPr="001E5EB7" w:rsidSect="0077178C">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264"/>
    <w:rsid w:val="000529D5"/>
    <w:rsid w:val="000B6F6E"/>
    <w:rsid w:val="0014442D"/>
    <w:rsid w:val="001967A2"/>
    <w:rsid w:val="001E5EB7"/>
    <w:rsid w:val="0021354C"/>
    <w:rsid w:val="00293543"/>
    <w:rsid w:val="002F1E0D"/>
    <w:rsid w:val="00321CC5"/>
    <w:rsid w:val="00443853"/>
    <w:rsid w:val="00496B9A"/>
    <w:rsid w:val="005024E0"/>
    <w:rsid w:val="005A132F"/>
    <w:rsid w:val="00646242"/>
    <w:rsid w:val="006C35EE"/>
    <w:rsid w:val="006D35DA"/>
    <w:rsid w:val="00707A3F"/>
    <w:rsid w:val="0071780D"/>
    <w:rsid w:val="0077178C"/>
    <w:rsid w:val="007A7A1F"/>
    <w:rsid w:val="007D440A"/>
    <w:rsid w:val="00837AA1"/>
    <w:rsid w:val="00852BA9"/>
    <w:rsid w:val="008C5850"/>
    <w:rsid w:val="008E2D58"/>
    <w:rsid w:val="0097115F"/>
    <w:rsid w:val="009B4264"/>
    <w:rsid w:val="00B14BE6"/>
    <w:rsid w:val="00B41A00"/>
    <w:rsid w:val="00B572CE"/>
    <w:rsid w:val="00C15D71"/>
    <w:rsid w:val="00C34D0F"/>
    <w:rsid w:val="00CF75BC"/>
    <w:rsid w:val="00E50820"/>
    <w:rsid w:val="00EB3A6B"/>
    <w:rsid w:val="00F2306D"/>
    <w:rsid w:val="00F77A39"/>
    <w:rsid w:val="00F8487F"/>
    <w:rsid w:val="00FB1D9E"/>
    <w:rsid w:val="00FC20EE"/>
    <w:rsid w:val="00FE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E7C58BB-A29D-4440-96B8-626E0A72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CC5"/>
    <w:rPr>
      <w:sz w:val="24"/>
      <w:szCs w:val="24"/>
    </w:rPr>
  </w:style>
  <w:style w:type="paragraph" w:styleId="Heading1">
    <w:name w:val="heading 1"/>
    <w:basedOn w:val="Normal"/>
    <w:next w:val="Normal"/>
    <w:link w:val="Heading1Char"/>
    <w:qFormat/>
    <w:rsid w:val="00321CC5"/>
    <w:pPr>
      <w:keepNext/>
      <w:jc w:val="center"/>
      <w:outlineLvl w:val="0"/>
    </w:pPr>
    <w:rPr>
      <w:b/>
      <w:bCs/>
    </w:rPr>
  </w:style>
  <w:style w:type="paragraph" w:styleId="Heading2">
    <w:name w:val="heading 2"/>
    <w:basedOn w:val="Normal"/>
    <w:next w:val="Normal"/>
    <w:link w:val="Heading2Char"/>
    <w:qFormat/>
    <w:rsid w:val="00321CC5"/>
    <w:pPr>
      <w:keepNext/>
      <w:jc w:val="center"/>
      <w:outlineLvl w:val="1"/>
    </w:pPr>
    <w:rPr>
      <w:b/>
      <w:bCs/>
      <w:sz w:val="144"/>
    </w:rPr>
  </w:style>
  <w:style w:type="paragraph" w:styleId="Heading3">
    <w:name w:val="heading 3"/>
    <w:basedOn w:val="Normal"/>
    <w:next w:val="Normal"/>
    <w:link w:val="Heading3Char"/>
    <w:qFormat/>
    <w:rsid w:val="00321CC5"/>
    <w:pPr>
      <w:keepNext/>
      <w:jc w:val="center"/>
      <w:outlineLvl w:val="2"/>
    </w:pPr>
    <w:rPr>
      <w:b/>
      <w:bCs/>
      <w:sz w:val="72"/>
    </w:rPr>
  </w:style>
  <w:style w:type="paragraph" w:styleId="Heading4">
    <w:name w:val="heading 4"/>
    <w:basedOn w:val="Normal"/>
    <w:next w:val="Normal"/>
    <w:link w:val="Heading4Char"/>
    <w:qFormat/>
    <w:rsid w:val="00321CC5"/>
    <w:pPr>
      <w:keepNext/>
      <w:outlineLvl w:val="3"/>
    </w:pPr>
    <w:rPr>
      <w:b/>
      <w:bCs/>
    </w:rPr>
  </w:style>
  <w:style w:type="paragraph" w:styleId="Heading5">
    <w:name w:val="heading 5"/>
    <w:basedOn w:val="Normal"/>
    <w:next w:val="Normal"/>
    <w:link w:val="Heading5Char"/>
    <w:qFormat/>
    <w:rsid w:val="00321CC5"/>
    <w:pPr>
      <w:keepNext/>
      <w:outlineLvl w:val="4"/>
    </w:pPr>
    <w:rPr>
      <w:b/>
      <w:bCs/>
      <w:sz w:val="20"/>
    </w:rPr>
  </w:style>
  <w:style w:type="paragraph" w:styleId="Heading6">
    <w:name w:val="heading 6"/>
    <w:basedOn w:val="Normal"/>
    <w:next w:val="Normal"/>
    <w:link w:val="Heading6Char"/>
    <w:qFormat/>
    <w:rsid w:val="00321CC5"/>
    <w:pPr>
      <w:keepNext/>
      <w:outlineLvl w:val="5"/>
    </w:pPr>
    <w:rPr>
      <w:i/>
      <w:iCs/>
      <w:sz w:val="20"/>
    </w:rPr>
  </w:style>
  <w:style w:type="paragraph" w:styleId="Heading7">
    <w:name w:val="heading 7"/>
    <w:basedOn w:val="Normal"/>
    <w:next w:val="Normal"/>
    <w:link w:val="Heading7Char"/>
    <w:qFormat/>
    <w:rsid w:val="00321CC5"/>
    <w:pPr>
      <w:keepNext/>
      <w:outlineLvl w:val="6"/>
    </w:pPr>
    <w:rPr>
      <w:b/>
      <w:bCs/>
      <w:i/>
      <w:iCs/>
      <w:sz w:val="20"/>
    </w:rPr>
  </w:style>
  <w:style w:type="paragraph" w:styleId="Heading8">
    <w:name w:val="heading 8"/>
    <w:basedOn w:val="Normal"/>
    <w:next w:val="Normal"/>
    <w:link w:val="Heading8Char"/>
    <w:qFormat/>
    <w:rsid w:val="00321CC5"/>
    <w:pPr>
      <w:keepNext/>
      <w:ind w:left="360"/>
      <w:outlineLvl w:val="7"/>
    </w:pPr>
    <w:rPr>
      <w:b/>
      <w:bCs/>
      <w:i/>
      <w:iCs/>
      <w:sz w:val="20"/>
    </w:rPr>
  </w:style>
  <w:style w:type="paragraph" w:styleId="Heading9">
    <w:name w:val="heading 9"/>
    <w:basedOn w:val="Normal"/>
    <w:next w:val="Normal"/>
    <w:link w:val="Heading9Char"/>
    <w:qFormat/>
    <w:rsid w:val="00321CC5"/>
    <w:pPr>
      <w:keepNext/>
      <w:ind w:right="-285"/>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1CC5"/>
    <w:rPr>
      <w:b/>
      <w:bCs/>
      <w:sz w:val="24"/>
      <w:szCs w:val="24"/>
    </w:rPr>
  </w:style>
  <w:style w:type="character" w:customStyle="1" w:styleId="Heading2Char">
    <w:name w:val="Heading 2 Char"/>
    <w:link w:val="Heading2"/>
    <w:rsid w:val="00321CC5"/>
    <w:rPr>
      <w:b/>
      <w:bCs/>
      <w:sz w:val="144"/>
      <w:szCs w:val="24"/>
    </w:rPr>
  </w:style>
  <w:style w:type="character" w:customStyle="1" w:styleId="Heading3Char">
    <w:name w:val="Heading 3 Char"/>
    <w:link w:val="Heading3"/>
    <w:rsid w:val="00321CC5"/>
    <w:rPr>
      <w:b/>
      <w:bCs/>
      <w:sz w:val="72"/>
      <w:szCs w:val="24"/>
    </w:rPr>
  </w:style>
  <w:style w:type="character" w:customStyle="1" w:styleId="Heading4Char">
    <w:name w:val="Heading 4 Char"/>
    <w:link w:val="Heading4"/>
    <w:rsid w:val="00321CC5"/>
    <w:rPr>
      <w:b/>
      <w:bCs/>
      <w:sz w:val="24"/>
      <w:szCs w:val="24"/>
    </w:rPr>
  </w:style>
  <w:style w:type="character" w:customStyle="1" w:styleId="Heading5Char">
    <w:name w:val="Heading 5 Char"/>
    <w:link w:val="Heading5"/>
    <w:rsid w:val="00321CC5"/>
    <w:rPr>
      <w:b/>
      <w:bCs/>
      <w:szCs w:val="24"/>
    </w:rPr>
  </w:style>
  <w:style w:type="character" w:customStyle="1" w:styleId="Heading6Char">
    <w:name w:val="Heading 6 Char"/>
    <w:link w:val="Heading6"/>
    <w:rsid w:val="00321CC5"/>
    <w:rPr>
      <w:i/>
      <w:iCs/>
      <w:szCs w:val="24"/>
    </w:rPr>
  </w:style>
  <w:style w:type="character" w:customStyle="1" w:styleId="Heading7Char">
    <w:name w:val="Heading 7 Char"/>
    <w:link w:val="Heading7"/>
    <w:rsid w:val="00321CC5"/>
    <w:rPr>
      <w:b/>
      <w:bCs/>
      <w:i/>
      <w:iCs/>
      <w:szCs w:val="24"/>
    </w:rPr>
  </w:style>
  <w:style w:type="character" w:customStyle="1" w:styleId="Heading8Char">
    <w:name w:val="Heading 8 Char"/>
    <w:link w:val="Heading8"/>
    <w:rsid w:val="00321CC5"/>
    <w:rPr>
      <w:b/>
      <w:bCs/>
      <w:i/>
      <w:iCs/>
      <w:szCs w:val="24"/>
    </w:rPr>
  </w:style>
  <w:style w:type="character" w:customStyle="1" w:styleId="Heading9Char">
    <w:name w:val="Heading 9 Char"/>
    <w:link w:val="Heading9"/>
    <w:rsid w:val="00321CC5"/>
    <w:rPr>
      <w:b/>
      <w:bCs/>
      <w:i/>
      <w:iCs/>
      <w:szCs w:val="24"/>
    </w:rPr>
  </w:style>
  <w:style w:type="character" w:styleId="Emphasis">
    <w:name w:val="Emphasis"/>
    <w:qFormat/>
    <w:rsid w:val="00321CC5"/>
    <w:rPr>
      <w:i/>
      <w:iCs/>
    </w:rPr>
  </w:style>
  <w:style w:type="paragraph" w:styleId="ListParagraph">
    <w:name w:val="List Paragraph"/>
    <w:basedOn w:val="Normal"/>
    <w:uiPriority w:val="34"/>
    <w:qFormat/>
    <w:rsid w:val="00321CC5"/>
    <w:pPr>
      <w:ind w:left="720"/>
    </w:pPr>
  </w:style>
  <w:style w:type="character" w:styleId="PlaceholderText">
    <w:name w:val="Placeholder Text"/>
    <w:uiPriority w:val="99"/>
    <w:semiHidden/>
    <w:rsid w:val="00C15D71"/>
    <w:rPr>
      <w:color w:val="808080"/>
    </w:rPr>
  </w:style>
  <w:style w:type="paragraph" w:styleId="BalloonText">
    <w:name w:val="Balloon Text"/>
    <w:basedOn w:val="Normal"/>
    <w:link w:val="BalloonTextChar"/>
    <w:uiPriority w:val="99"/>
    <w:semiHidden/>
    <w:unhideWhenUsed/>
    <w:rsid w:val="00C15D71"/>
    <w:rPr>
      <w:rFonts w:ascii="Tahoma" w:hAnsi="Tahoma" w:cs="Tahoma"/>
      <w:sz w:val="16"/>
      <w:szCs w:val="16"/>
    </w:rPr>
  </w:style>
  <w:style w:type="character" w:customStyle="1" w:styleId="BalloonTextChar">
    <w:name w:val="Balloon Text Char"/>
    <w:link w:val="BalloonText"/>
    <w:uiPriority w:val="99"/>
    <w:semiHidden/>
    <w:rsid w:val="00C1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3CED0-527C-4505-B623-ADDF93B9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fccla</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fccla</dc:creator>
  <cp:keywords/>
  <cp:lastModifiedBy>designteam</cp:lastModifiedBy>
  <cp:revision>2</cp:revision>
  <dcterms:created xsi:type="dcterms:W3CDTF">2019-01-10T19:38:00Z</dcterms:created>
  <dcterms:modified xsi:type="dcterms:W3CDTF">2019-01-10T19:38:00Z</dcterms:modified>
</cp:coreProperties>
</file>